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6E6D" w14:textId="1F3C426F" w:rsidR="002532EC" w:rsidRPr="00C808F0" w:rsidRDefault="00812408" w:rsidP="00C808F0">
      <w:pPr>
        <w:ind w:firstLineChars="250" w:firstLine="2400"/>
        <w:rPr>
          <w:rFonts w:ascii="BIZ UDPゴシック" w:eastAsia="BIZ UDPゴシック" w:hAnsi="BIZ UDPゴシック"/>
          <w:color w:val="002060"/>
          <w:sz w:val="72"/>
          <w:szCs w:val="72"/>
          <w:bdr w:val="single" w:sz="4" w:space="0" w:color="auto"/>
        </w:rPr>
      </w:pPr>
      <w:bookmarkStart w:id="0" w:name="_Hlk45528730"/>
      <w:r w:rsidRPr="00C808F0">
        <w:rPr>
          <w:rFonts w:ascii="BIZ UDPゴシック" w:eastAsia="BIZ UDPゴシック" w:hAnsi="BIZ UDPゴシック" w:hint="eastAsia"/>
          <w:color w:val="002060"/>
          <w:sz w:val="96"/>
          <w:szCs w:val="96"/>
          <w:highlight w:val="yellow"/>
          <w:bdr w:val="single" w:sz="4" w:space="0" w:color="auto"/>
        </w:rPr>
        <w:t>感染症対策実施</w:t>
      </w:r>
      <w:r w:rsidR="00630AEC" w:rsidRPr="00C808F0">
        <w:rPr>
          <w:rFonts w:ascii="BIZ UDPゴシック" w:eastAsia="BIZ UDPゴシック" w:hAnsi="BIZ UDPゴシック" w:hint="eastAsia"/>
          <w:color w:val="002060"/>
          <w:sz w:val="96"/>
          <w:szCs w:val="96"/>
          <w:highlight w:val="yellow"/>
          <w:bdr w:val="single" w:sz="4" w:space="0" w:color="auto"/>
        </w:rPr>
        <w:t>中</w:t>
      </w:r>
    </w:p>
    <w:bookmarkEnd w:id="0"/>
    <w:p w14:paraId="00102718" w14:textId="50107D0F" w:rsidR="00630AEC" w:rsidRPr="00630AEC" w:rsidRDefault="00630AEC" w:rsidP="002532EC">
      <w:pPr>
        <w:ind w:firstLineChars="300" w:firstLine="960"/>
        <w:rPr>
          <w:rFonts w:ascii="BIZ UDPゴシック" w:eastAsia="BIZ UDPゴシック" w:hAnsi="BIZ UDPゴシック"/>
          <w:color w:val="002060"/>
          <w:sz w:val="32"/>
          <w:szCs w:val="32"/>
          <w:bdr w:val="single" w:sz="4" w:space="0" w:color="auto"/>
        </w:rPr>
      </w:pPr>
    </w:p>
    <w:p w14:paraId="09F7BA3C" w14:textId="412FDF6F" w:rsidR="002532EC" w:rsidRPr="00C808F0" w:rsidRDefault="004A3C59" w:rsidP="00C808F0">
      <w:pPr>
        <w:ind w:leftChars="-203" w:left="611" w:rightChars="-217" w:right="-456" w:hangingChars="72" w:hanging="1037"/>
        <w:rPr>
          <w:rFonts w:ascii="BIZ UDPゴシック" w:eastAsia="BIZ UDPゴシック" w:hAnsi="BIZ UDPゴシック"/>
          <w:color w:val="4472C4" w:themeColor="accent1"/>
          <w:sz w:val="144"/>
          <w:szCs w:val="144"/>
        </w:rPr>
      </w:pPr>
      <w:bookmarkStart w:id="1" w:name="_Hlk45528435"/>
      <w:r w:rsidRPr="00C808F0">
        <w:rPr>
          <w:rFonts w:ascii="BIZ UDPゴシック" w:eastAsia="BIZ UDPゴシック" w:hAnsi="BIZ UDPゴシック" w:hint="eastAsia"/>
          <w:color w:val="4472C4" w:themeColor="accent1"/>
          <w:sz w:val="144"/>
          <w:szCs w:val="144"/>
        </w:rPr>
        <w:t>こちらの席のご利用</w:t>
      </w:r>
      <w:r w:rsidR="002532EC" w:rsidRPr="00C808F0">
        <w:rPr>
          <w:rFonts w:ascii="BIZ UDPゴシック" w:eastAsia="BIZ UDPゴシック" w:hAnsi="BIZ UDPゴシック" w:hint="eastAsia"/>
          <w:color w:val="4472C4" w:themeColor="accent1"/>
          <w:sz w:val="144"/>
          <w:szCs w:val="144"/>
        </w:rPr>
        <w:t>は</w:t>
      </w:r>
    </w:p>
    <w:p w14:paraId="2D4A883F" w14:textId="649B7ABE" w:rsidR="00812408" w:rsidRPr="00C808F0" w:rsidRDefault="00C808F0" w:rsidP="00C27FB0">
      <w:pPr>
        <w:ind w:firstLineChars="200" w:firstLine="1440"/>
        <w:rPr>
          <w:rFonts w:ascii="BIZ UDPゴシック" w:eastAsia="BIZ UDPゴシック" w:hAnsi="BIZ UDPゴシック" w:hint="eastAsia"/>
          <w:color w:val="002060"/>
          <w:sz w:val="144"/>
          <w:szCs w:val="144"/>
          <w:u w:val="single"/>
          <w:bdr w:val="single" w:sz="4" w:space="0" w:color="auto"/>
        </w:rPr>
      </w:pPr>
      <w:r w:rsidRPr="00C808F0">
        <w:rPr>
          <w:rFonts w:hint="eastAsia"/>
          <w:noProof/>
          <w:color w:val="4472C4" w:themeColor="accent1"/>
          <w:sz w:val="72"/>
          <w:szCs w:val="72"/>
          <w:u w:val="single"/>
        </w:rPr>
        <w:drawing>
          <wp:anchor distT="0" distB="0" distL="114300" distR="114300" simplePos="0" relativeHeight="251665408" behindDoc="0" locked="0" layoutInCell="1" allowOverlap="1" wp14:anchorId="688AB014" wp14:editId="61F4C6FE">
            <wp:simplePos x="0" y="0"/>
            <wp:positionH relativeFrom="column">
              <wp:posOffset>7301865</wp:posOffset>
            </wp:positionH>
            <wp:positionV relativeFrom="page">
              <wp:posOffset>5086350</wp:posOffset>
            </wp:positionV>
            <wp:extent cx="1790700" cy="197167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bie_namo2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C59" w:rsidRPr="00C808F0">
        <w:rPr>
          <w:rFonts w:ascii="BIZ UDPゴシック" w:eastAsia="BIZ UDPゴシック" w:hAnsi="BIZ UDPゴシック" w:hint="eastAsia"/>
          <w:color w:val="4472C4" w:themeColor="accent1"/>
          <w:sz w:val="144"/>
          <w:szCs w:val="144"/>
          <w:u w:val="single"/>
        </w:rPr>
        <w:t>お控えください</w:t>
      </w:r>
      <w:bookmarkEnd w:id="1"/>
    </w:p>
    <w:sectPr w:rsidR="00812408" w:rsidRPr="00C808F0" w:rsidSect="00FE4EBC">
      <w:pgSz w:w="16838" w:h="11906" w:orient="landscape"/>
      <w:pgMar w:top="1701" w:right="1985" w:bottom="1701" w:left="1701" w:header="851" w:footer="992" w:gutter="0"/>
      <w:pgBorders w:offsetFrom="page">
        <w:top w:val="single" w:sz="24" w:space="24" w:color="F4B083" w:themeColor="accent2" w:themeTint="99"/>
        <w:left w:val="single" w:sz="24" w:space="24" w:color="F4B083" w:themeColor="accent2" w:themeTint="99"/>
        <w:bottom w:val="single" w:sz="24" w:space="24" w:color="F4B083" w:themeColor="accent2" w:themeTint="99"/>
        <w:right w:val="single" w:sz="24" w:space="24" w:color="F4B083" w:themeColor="accent2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08"/>
    <w:rsid w:val="002532EC"/>
    <w:rsid w:val="004A3C59"/>
    <w:rsid w:val="00630AEC"/>
    <w:rsid w:val="00812408"/>
    <w:rsid w:val="00BD7966"/>
    <w:rsid w:val="00C27FB0"/>
    <w:rsid w:val="00C808F0"/>
    <w:rsid w:val="00D23EF6"/>
    <w:rsid w:val="00E4611E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3DB9E"/>
  <w15:chartTrackingRefBased/>
  <w15:docId w15:val="{B2D8804B-AB1E-460B-9F71-AD98BB5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F59E-06F3-4990-BA3A-B874385A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松山観光 コンベンション協会</dc:creator>
  <cp:keywords/>
  <dc:description/>
  <cp:lastModifiedBy>松山観光 コンベンション協会</cp:lastModifiedBy>
  <cp:revision>5</cp:revision>
  <cp:lastPrinted>2020-07-13T01:16:00Z</cp:lastPrinted>
  <dcterms:created xsi:type="dcterms:W3CDTF">2020-07-13T00:50:00Z</dcterms:created>
  <dcterms:modified xsi:type="dcterms:W3CDTF">2020-07-13T01:43:00Z</dcterms:modified>
</cp:coreProperties>
</file>